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6" w:rsidRPr="00A62827" w:rsidRDefault="00CB6A46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82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r w:rsidR="00A62827" w:rsidRPr="00A62827">
        <w:rPr>
          <w:rFonts w:ascii="Times New Roman" w:hAnsi="Times New Roman" w:cs="Times New Roman"/>
          <w:sz w:val="24"/>
          <w:szCs w:val="24"/>
        </w:rPr>
        <w:t>Консультант Плюс</w:t>
      </w:r>
      <w:r w:rsidRPr="00A62827">
        <w:rPr>
          <w:rFonts w:ascii="Times New Roman" w:hAnsi="Times New Roman" w:cs="Times New Roman"/>
          <w:sz w:val="24"/>
          <w:szCs w:val="24"/>
        </w:rPr>
        <w:br/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Зарегистрировано в Минюсте России 16 августа 2016 г. N 43247</w:t>
      </w:r>
    </w:p>
    <w:p w:rsidR="00CB6A46" w:rsidRPr="00A62827" w:rsidRDefault="00CB6A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ПРИКАЗ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 июля 2016 г. N 815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УТВЕРЖДЕНИИ ПЕРЕЧНЕЙ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ОФИЦИАЛЬНОМ САЙТЕ РОСПОТРЕБНАДЗОРА И ЕГО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ТЕРРИТОРИАЛЬНЫХ ОРГАНОВ В СЕТИ "ИНТЕРНЕТ"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В соответствии с подпунктом "а" пункта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в Министерстве юстиции Российской Федерации 25 декабря 2013 г., регистрационный N 30803), приказываю: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 (приложение N 1).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в сети "Интернет" Роспотребнадзора (приложение N 2).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3. Управлению кадров, профилактики коррупционных и иных правонарушений и последипломного образования (А.А. Пронина) ознакомить федеральных государственных гражданских служащих центрального аппарата Роспотребнадзора, руководителей территориальных органов Роспотребнадзора и их заместителей, а также руководителей организаций, подведомственных Роспотребнадзору,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</w:t>
      </w:r>
      <w:r w:rsidRPr="00A62827">
        <w:rPr>
          <w:rFonts w:ascii="Times New Roman" w:hAnsi="Times New Roman" w:cs="Times New Roman"/>
          <w:sz w:val="24"/>
          <w:szCs w:val="24"/>
        </w:rPr>
        <w:lastRenderedPageBreak/>
        <w:t>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сети "Интернет".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Руководителям организаций, подведомственных Роспотребнадзору, обеспечить ознакомление работников, замещающих отдельные должности в организациях, созданных для выполнения задач, поставленных перед Роспотребнадзором,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Признать утратившим силу приказ Роспотребнадзора от 5 мая 2014 г. N 375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и его территориальных органов в сети "Интернет" (зарегистрирован в Минюсте России 23 мая 2014 г., регистрационный N 32403).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Контроль за исполнением настоящего приказа оставляю за собой.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А.Ю.ПОПОВА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Утвержден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62827" w:rsidRPr="00A62827">
        <w:rPr>
          <w:rFonts w:ascii="Times New Roman" w:hAnsi="Times New Roman" w:cs="Times New Roman"/>
          <w:sz w:val="24"/>
          <w:szCs w:val="24"/>
        </w:rPr>
        <w:t>Роспотребнадзора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25.07.2016 N 815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A62827">
        <w:rPr>
          <w:rFonts w:ascii="Times New Roman" w:hAnsi="Times New Roman" w:cs="Times New Roman"/>
          <w:sz w:val="24"/>
          <w:szCs w:val="24"/>
        </w:rPr>
        <w:t>ПЕРЕЧЕНЬ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ОФИЦИАЛЬНОМ САЙТЕ РОСПОТРЕБНАДЗОРА В СЕТИ "ИНТЕРНЕТ"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I. Центральный аппарат Роспотребнадзора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Руководитель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Заместитель руководителя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3. Помощник (советник)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Начальник управления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Заместитель начальника управления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Начальник юридического отдела Правового управления.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Начальник отдела биологической безопасности Управления эпидемиологического надзора.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8. Начальник отдела организации санитарного надзора по гигиене труда и радиационной гигиене Управления санитарного надзора.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9. Начальник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10. Начальник отдела финансовых расчетов и платежей Финансово-экономического управления.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11. Начальник отдела эксплуатации и материально-технического обеспечения Управления делами.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12. Начальник отдела информационных ресурсов и технологий Управления делами.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13. Заместитель начальника отдела эксплуатации и материально-технического обеспечения Управления делами.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14. Заместитель начальника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15. Главный специалист - эксперт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16. Главный специалист-эксперт отдела эксплуатации и материально-технического обеспечения Управления делами.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II. Территориальные органы и организации,</w:t>
      </w:r>
    </w:p>
    <w:p w:rsidR="00CB6A46" w:rsidRPr="00A62827" w:rsidRDefault="00CB6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подведомственные Роспотребнадзору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17. Руководитель территориального органа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18. Заместитель руководителя территориального органа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19. Руководитель федерального бюджетного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20. Заместитель руководителя федерального бюджетного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21. Главный бухгалтер федерального бюджетного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22. Руководитель федерального бюджетного учреждения науки.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23. Заместитель руководителя федерального бюджетного учреждения науки.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24. Главный бухгалтер федерального бюджетного учреждения науки.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25. Руководитель федерального казенного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26. Заместитель руководителя федерального казенного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27. Главный бухгалтер федерального казенного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28. Руководитель федерального государственного унитарного предприятия.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29. Заместитель руководителя федерального государственного унитарного предприятия.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30. Главный бухгалтер федерального государственного унитарного предприятия.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Утвержден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62827" w:rsidRPr="00A62827">
        <w:rPr>
          <w:rFonts w:ascii="Times New Roman" w:hAnsi="Times New Roman" w:cs="Times New Roman"/>
          <w:sz w:val="24"/>
          <w:szCs w:val="24"/>
        </w:rPr>
        <w:t>Роспотребнадзора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25.07.2016 N 815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A62827">
        <w:rPr>
          <w:rFonts w:ascii="Times New Roman" w:hAnsi="Times New Roman" w:cs="Times New Roman"/>
          <w:sz w:val="24"/>
          <w:szCs w:val="24"/>
        </w:rPr>
        <w:t>ПЕРЕЧЕНЬ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ТЕРРИТОРИАЛЬНЫХ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ОРГАНОВ РОСПОТРЕБНАДЗОРА, А ТАКЖЕ СВЕДЕНИЙ О ДОХОДАХ,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ХАРАКТЕРА ИХ СУПРУГОВ (СУПРУГ) И НЕСОВЕРШЕННОЛЕТНИХ ДЕТЕЙ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ОФИЦИАЛЬНЫХ САЙТАХ ТЕРРИТОРИАЛЬНЫХ ОРГАНОВ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 В СЕТИ "ИНТЕРНЕТ"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Начальник отдела территориального органа &lt;1&gt;.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Заместитель начальника отдела территориального органа &lt;2&gt;.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3. Помощник руководителя территориального органа &lt;3&gt;.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Консультант отдела территориального органа &lt;4&gt;.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Главный специалист-эксперт отдела территориального органа &lt;5&gt;.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Ведущий специалист-эксперт отдела территориального органа &lt;6&gt;.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Специалист-эксперт отдела территориального органа &lt;7&gt;.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A62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&lt;2&gt;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&lt;3&gt;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&lt;4&gt;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&lt;5&gt;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&lt;6&gt;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&lt;7&gt; То же.</w:t>
      </w:r>
    </w:p>
    <w:sectPr w:rsidR="00CB6A46" w:rsidRPr="00A62827" w:rsidSect="00B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6"/>
    <w:rsid w:val="00A62827"/>
    <w:rsid w:val="00B71B0B"/>
    <w:rsid w:val="00C83F53"/>
    <w:rsid w:val="00C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Галова</dc:creator>
  <cp:lastModifiedBy>Olga</cp:lastModifiedBy>
  <cp:revision>2</cp:revision>
  <dcterms:created xsi:type="dcterms:W3CDTF">2016-09-15T11:10:00Z</dcterms:created>
  <dcterms:modified xsi:type="dcterms:W3CDTF">2016-09-15T11:10:00Z</dcterms:modified>
</cp:coreProperties>
</file>